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53" w:rsidRDefault="00B92253" w:rsidP="007D424E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I-SHOU UNIVERSITY</w:t>
      </w:r>
    </w:p>
    <w:p w:rsidR="007D424E" w:rsidRPr="00511E3E" w:rsidRDefault="00B92253" w:rsidP="007D424E">
      <w:pPr>
        <w:jc w:val="center"/>
        <w:rPr>
          <w:rFonts w:eastAsia="標楷體"/>
          <w:b/>
          <w:sz w:val="40"/>
          <w:szCs w:val="40"/>
        </w:rPr>
      </w:pPr>
      <w:bookmarkStart w:id="0" w:name="_GoBack"/>
      <w:r>
        <w:rPr>
          <w:rFonts w:eastAsia="標楷體" w:hint="eastAsia"/>
          <w:b/>
          <w:sz w:val="40"/>
          <w:szCs w:val="40"/>
        </w:rPr>
        <w:t xml:space="preserve">Application </w:t>
      </w:r>
      <w:r>
        <w:rPr>
          <w:rFonts w:eastAsia="標楷體"/>
          <w:b/>
          <w:sz w:val="40"/>
          <w:szCs w:val="40"/>
        </w:rPr>
        <w:t xml:space="preserve">Form for Access to </w:t>
      </w:r>
      <w:r>
        <w:rPr>
          <w:rFonts w:eastAsia="標楷體" w:hint="eastAsia"/>
          <w:b/>
          <w:sz w:val="40"/>
          <w:szCs w:val="40"/>
        </w:rPr>
        <w:t>the Medical Cam</w:t>
      </w:r>
      <w:r>
        <w:rPr>
          <w:rFonts w:eastAsia="標楷體"/>
          <w:b/>
          <w:sz w:val="40"/>
          <w:szCs w:val="40"/>
        </w:rPr>
        <w:t xml:space="preserve">pus </w:t>
      </w:r>
      <w:proofErr w:type="gramStart"/>
      <w:r>
        <w:rPr>
          <w:rFonts w:eastAsia="標楷體"/>
          <w:b/>
          <w:sz w:val="40"/>
          <w:szCs w:val="40"/>
        </w:rPr>
        <w:t>During</w:t>
      </w:r>
      <w:proofErr w:type="gramEnd"/>
      <w:r>
        <w:rPr>
          <w:rFonts w:eastAsia="標楷體"/>
          <w:b/>
          <w:sz w:val="40"/>
          <w:szCs w:val="40"/>
        </w:rPr>
        <w:t xml:space="preserve"> Curfew</w:t>
      </w:r>
    </w:p>
    <w:bookmarkEnd w:id="0"/>
    <w:p w:rsidR="007D424E" w:rsidRPr="00511E3E" w:rsidRDefault="00511E3E" w:rsidP="007D424E">
      <w:pPr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Date:</w:t>
      </w:r>
      <w:r w:rsidR="007D424E" w:rsidRPr="00511E3E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7D424E" w:rsidRPr="00511E3E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(M)</w:t>
      </w:r>
      <w:r w:rsidR="007D424E" w:rsidRPr="00511E3E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7D424E" w:rsidRPr="00511E3E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(D)</w:t>
      </w:r>
      <w:r w:rsidR="007D424E" w:rsidRPr="00511E3E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</w:t>
      </w:r>
      <w:r w:rsidR="007D424E" w:rsidRPr="00511E3E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(Y)</w:t>
      </w:r>
    </w:p>
    <w:tbl>
      <w:tblPr>
        <w:tblStyle w:val="a3"/>
        <w:tblW w:w="10080" w:type="dxa"/>
        <w:jc w:val="center"/>
        <w:tblLook w:val="01E0" w:firstRow="1" w:lastRow="1" w:firstColumn="1" w:lastColumn="1" w:noHBand="0" w:noVBand="0"/>
      </w:tblPr>
      <w:tblGrid>
        <w:gridCol w:w="1416"/>
        <w:gridCol w:w="164"/>
        <w:gridCol w:w="1211"/>
        <w:gridCol w:w="659"/>
        <w:gridCol w:w="1289"/>
        <w:gridCol w:w="1579"/>
        <w:gridCol w:w="423"/>
        <w:gridCol w:w="1747"/>
        <w:gridCol w:w="1592"/>
      </w:tblGrid>
      <w:tr w:rsidR="007D424E" w:rsidRPr="00511E3E" w:rsidTr="00D84DE0">
        <w:trPr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Unit</w:t>
            </w:r>
            <w:r w:rsidR="00752A35">
              <w:rPr>
                <w:rFonts w:eastAsia="標楷體"/>
                <w:b/>
                <w:sz w:val="28"/>
                <w:szCs w:val="28"/>
              </w:rPr>
              <w:t xml:space="preserve"> / Dept.</w:t>
            </w:r>
          </w:p>
        </w:tc>
        <w:tc>
          <w:tcPr>
            <w:tcW w:w="1919" w:type="dxa"/>
            <w:gridSpan w:val="2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Name</w:t>
            </w:r>
          </w:p>
        </w:tc>
        <w:tc>
          <w:tcPr>
            <w:tcW w:w="2693" w:type="dxa"/>
            <w:gridSpan w:val="2"/>
            <w:vAlign w:val="center"/>
          </w:tcPr>
          <w:p w:rsidR="00511E3E" w:rsidRDefault="00511E3E" w:rsidP="00511E3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Facul</w:t>
            </w:r>
            <w:r>
              <w:rPr>
                <w:rFonts w:eastAsia="標楷體"/>
                <w:b/>
                <w:sz w:val="28"/>
                <w:szCs w:val="28"/>
              </w:rPr>
              <w:t>ty/Staff ID No.</w:t>
            </w:r>
          </w:p>
          <w:p w:rsidR="007D424E" w:rsidRPr="00511E3E" w:rsidRDefault="007D424E" w:rsidP="00B11EB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11E3E">
              <w:rPr>
                <w:rFonts w:eastAsia="標楷體"/>
                <w:b/>
                <w:sz w:val="28"/>
                <w:szCs w:val="28"/>
              </w:rPr>
              <w:t>(</w:t>
            </w:r>
            <w:r w:rsidR="00511E3E">
              <w:rPr>
                <w:rFonts w:eastAsia="標楷體"/>
                <w:b/>
                <w:sz w:val="28"/>
                <w:szCs w:val="28"/>
              </w:rPr>
              <w:t>Student No.</w:t>
            </w:r>
            <w:r w:rsidRPr="00511E3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Location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7D424E" w:rsidRPr="00511E3E"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No.</w:t>
            </w:r>
            <w:r w:rsidR="007D424E" w:rsidRPr="00511E3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620" w:type="dxa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Remarks</w:t>
            </w:r>
          </w:p>
        </w:tc>
      </w:tr>
      <w:tr w:rsidR="007D424E" w:rsidRPr="00511E3E" w:rsidTr="00D84DE0">
        <w:trPr>
          <w:trHeight w:val="685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17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08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14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06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13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04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10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02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rPr>
          <w:trHeight w:val="723"/>
          <w:jc w:val="center"/>
        </w:trPr>
        <w:tc>
          <w:tcPr>
            <w:tcW w:w="1620" w:type="dxa"/>
            <w:gridSpan w:val="2"/>
            <w:vAlign w:val="center"/>
          </w:tcPr>
          <w:p w:rsidR="007D424E" w:rsidRPr="00511E3E" w:rsidRDefault="007D424E" w:rsidP="00B45106"/>
        </w:tc>
        <w:tc>
          <w:tcPr>
            <w:tcW w:w="1919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7D424E" w:rsidRPr="00511E3E" w:rsidRDefault="007D424E" w:rsidP="00B45106">
            <w:pPr>
              <w:rPr>
                <w:rFonts w:eastAsia="標楷體"/>
              </w:rPr>
            </w:pPr>
          </w:p>
        </w:tc>
      </w:tr>
      <w:tr w:rsidR="007D424E" w:rsidRPr="00511E3E" w:rsidTr="00D84DE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0080" w:type="dxa"/>
            <w:gridSpan w:val="9"/>
            <w:vAlign w:val="center"/>
          </w:tcPr>
          <w:p w:rsidR="00C54859" w:rsidRPr="00511E3E" w:rsidRDefault="00C54859" w:rsidP="007D41AE">
            <w:pPr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Purp</w:t>
            </w:r>
            <w:r>
              <w:rPr>
                <w:rFonts w:eastAsia="標楷體"/>
                <w:sz w:val="28"/>
                <w:szCs w:val="28"/>
              </w:rPr>
              <w:t>ose:</w:t>
            </w:r>
          </w:p>
        </w:tc>
      </w:tr>
      <w:tr w:rsidR="007D424E" w:rsidRPr="00511E3E" w:rsidTr="00D84DE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2880" w:type="dxa"/>
            <w:gridSpan w:val="3"/>
            <w:vAlign w:val="center"/>
          </w:tcPr>
          <w:p w:rsidR="007D424E" w:rsidRPr="00511E3E" w:rsidRDefault="00511E3E" w:rsidP="00B45106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511E3E">
              <w:rPr>
                <w:rFonts w:eastAsia="標楷體" w:hint="eastAsia"/>
                <w:b/>
                <w:sz w:val="28"/>
                <w:szCs w:val="32"/>
              </w:rPr>
              <w:t>A</w:t>
            </w:r>
            <w:r w:rsidRPr="00511E3E">
              <w:rPr>
                <w:rFonts w:eastAsia="標楷體"/>
                <w:b/>
                <w:sz w:val="28"/>
                <w:szCs w:val="32"/>
              </w:rPr>
              <w:t>pplying Unit</w:t>
            </w:r>
          </w:p>
        </w:tc>
        <w:tc>
          <w:tcPr>
            <w:tcW w:w="1952" w:type="dxa"/>
            <w:gridSpan w:val="2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511E3E">
              <w:rPr>
                <w:rFonts w:eastAsia="標楷體" w:hint="eastAsia"/>
                <w:b/>
                <w:sz w:val="28"/>
                <w:szCs w:val="32"/>
              </w:rPr>
              <w:t>Countersigning Unit</w:t>
            </w:r>
          </w:p>
        </w:tc>
        <w:tc>
          <w:tcPr>
            <w:tcW w:w="5248" w:type="dxa"/>
            <w:gridSpan w:val="4"/>
            <w:vAlign w:val="center"/>
          </w:tcPr>
          <w:p w:rsidR="007D424E" w:rsidRPr="00511E3E" w:rsidRDefault="00511E3E" w:rsidP="00B45106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511E3E">
              <w:rPr>
                <w:rFonts w:eastAsia="標楷體"/>
                <w:b/>
                <w:sz w:val="28"/>
                <w:szCs w:val="32"/>
              </w:rPr>
              <w:t>Office of General Affairs</w:t>
            </w:r>
          </w:p>
        </w:tc>
      </w:tr>
      <w:tr w:rsidR="007D424E" w:rsidRPr="00511E3E" w:rsidTr="00D84DE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1440" w:type="dxa"/>
            <w:vAlign w:val="center"/>
          </w:tcPr>
          <w:p w:rsidR="007D424E" w:rsidRPr="00511E3E" w:rsidRDefault="00511E3E" w:rsidP="00B4510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pplicant</w:t>
            </w:r>
          </w:p>
        </w:tc>
        <w:tc>
          <w:tcPr>
            <w:tcW w:w="1440" w:type="dxa"/>
            <w:gridSpan w:val="2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Head of </w:t>
            </w:r>
            <w:r w:rsidR="00A02238">
              <w:rPr>
                <w:rFonts w:eastAsia="標楷體"/>
                <w:sz w:val="28"/>
                <w:szCs w:val="28"/>
              </w:rPr>
              <w:t xml:space="preserve">the </w:t>
            </w:r>
            <w:r>
              <w:rPr>
                <w:rFonts w:eastAsia="標楷體" w:hint="eastAsia"/>
                <w:sz w:val="28"/>
                <w:szCs w:val="28"/>
              </w:rPr>
              <w:t>Unit</w:t>
            </w:r>
          </w:p>
        </w:tc>
        <w:tc>
          <w:tcPr>
            <w:tcW w:w="1952" w:type="dxa"/>
            <w:gridSpan w:val="2"/>
            <w:vAlign w:val="center"/>
          </w:tcPr>
          <w:p w:rsidR="007D424E" w:rsidRPr="00511E3E" w:rsidRDefault="00A02238" w:rsidP="007D41A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Laboratory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11E3E">
              <w:rPr>
                <w:rFonts w:eastAsia="標楷體" w:hint="eastAsia"/>
                <w:sz w:val="28"/>
                <w:szCs w:val="28"/>
              </w:rPr>
              <w:t>Manager</w:t>
            </w:r>
          </w:p>
        </w:tc>
        <w:tc>
          <w:tcPr>
            <w:tcW w:w="1828" w:type="dxa"/>
            <w:gridSpan w:val="2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Staffe</w:t>
            </w:r>
            <w:r>
              <w:rPr>
                <w:rFonts w:eastAsia="標楷體"/>
                <w:sz w:val="28"/>
                <w:szCs w:val="28"/>
              </w:rPr>
              <w:t>r-in-charge</w:t>
            </w:r>
          </w:p>
        </w:tc>
        <w:tc>
          <w:tcPr>
            <w:tcW w:w="1800" w:type="dxa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Section Chief o</w:t>
            </w:r>
            <w:r>
              <w:rPr>
                <w:rFonts w:eastAsia="標楷體"/>
                <w:sz w:val="28"/>
                <w:szCs w:val="28"/>
              </w:rPr>
              <w:t>f General Affairs</w:t>
            </w:r>
            <w:r w:rsidR="00A02238">
              <w:rPr>
                <w:rFonts w:eastAsia="標楷體"/>
                <w:sz w:val="28"/>
                <w:szCs w:val="28"/>
              </w:rPr>
              <w:t xml:space="preserve"> Section</w:t>
            </w:r>
          </w:p>
        </w:tc>
        <w:tc>
          <w:tcPr>
            <w:tcW w:w="1620" w:type="dxa"/>
            <w:vAlign w:val="center"/>
          </w:tcPr>
          <w:p w:rsidR="007D424E" w:rsidRPr="00511E3E" w:rsidRDefault="00511E3E" w:rsidP="00511E3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Dean</w:t>
            </w:r>
          </w:p>
        </w:tc>
      </w:tr>
      <w:tr w:rsidR="007D424E" w:rsidRPr="00511E3E" w:rsidTr="00D84DE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92"/>
          <w:jc w:val="center"/>
        </w:trPr>
        <w:tc>
          <w:tcPr>
            <w:tcW w:w="1440" w:type="dxa"/>
            <w:vAlign w:val="center"/>
          </w:tcPr>
          <w:p w:rsidR="007D424E" w:rsidRPr="00511E3E" w:rsidRDefault="007D424E" w:rsidP="00B45106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D424E" w:rsidRPr="00511E3E" w:rsidRDefault="007D424E" w:rsidP="00B45106">
            <w:pPr>
              <w:jc w:val="center"/>
              <w:rPr>
                <w:rFonts w:eastAsia="標楷體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7D424E" w:rsidRPr="00511E3E" w:rsidRDefault="007D424E" w:rsidP="00B45106">
            <w:pPr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7D424E" w:rsidRPr="00511E3E" w:rsidRDefault="007D424E" w:rsidP="00B45106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424E" w:rsidRPr="00511E3E" w:rsidRDefault="007D424E" w:rsidP="00B45106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D424E" w:rsidRPr="00511E3E" w:rsidRDefault="007D424E" w:rsidP="00B45106">
            <w:pPr>
              <w:jc w:val="center"/>
              <w:rPr>
                <w:rFonts w:eastAsia="標楷體"/>
              </w:rPr>
            </w:pPr>
          </w:p>
        </w:tc>
      </w:tr>
    </w:tbl>
    <w:p w:rsidR="008101FF" w:rsidRPr="00511E3E" w:rsidRDefault="008101FF">
      <w:pPr>
        <w:rPr>
          <w:rFonts w:eastAsia="標楷體"/>
        </w:rPr>
      </w:pPr>
    </w:p>
    <w:sectPr w:rsidR="008101FF" w:rsidRPr="00511E3E" w:rsidSect="00181927">
      <w:pgSz w:w="11906" w:h="16838"/>
      <w:pgMar w:top="1079" w:right="1106" w:bottom="71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0E" w:rsidRDefault="0061760E" w:rsidP="00F66168">
      <w:r>
        <w:separator/>
      </w:r>
    </w:p>
  </w:endnote>
  <w:endnote w:type="continuationSeparator" w:id="0">
    <w:p w:rsidR="0061760E" w:rsidRDefault="0061760E" w:rsidP="00F6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0E" w:rsidRDefault="0061760E" w:rsidP="00F66168">
      <w:r>
        <w:separator/>
      </w:r>
    </w:p>
  </w:footnote>
  <w:footnote w:type="continuationSeparator" w:id="0">
    <w:p w:rsidR="0061760E" w:rsidRDefault="0061760E" w:rsidP="00F6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jewMDa3MDMxNzBX0lEKTi0uzszPAykwqgUAjJYmDCwAAAA="/>
  </w:docVars>
  <w:rsids>
    <w:rsidRoot w:val="008101FF"/>
    <w:rsid w:val="00086FD8"/>
    <w:rsid w:val="00113FD5"/>
    <w:rsid w:val="00181927"/>
    <w:rsid w:val="00274A98"/>
    <w:rsid w:val="0037058C"/>
    <w:rsid w:val="003D1252"/>
    <w:rsid w:val="005076F7"/>
    <w:rsid w:val="00511E3E"/>
    <w:rsid w:val="0061760E"/>
    <w:rsid w:val="006A18F2"/>
    <w:rsid w:val="006F50D1"/>
    <w:rsid w:val="00752A35"/>
    <w:rsid w:val="007D321A"/>
    <w:rsid w:val="007D41AE"/>
    <w:rsid w:val="007D424E"/>
    <w:rsid w:val="008101FF"/>
    <w:rsid w:val="008E0952"/>
    <w:rsid w:val="009412D5"/>
    <w:rsid w:val="00A02238"/>
    <w:rsid w:val="00A460DF"/>
    <w:rsid w:val="00A7569B"/>
    <w:rsid w:val="00B11EB3"/>
    <w:rsid w:val="00B92253"/>
    <w:rsid w:val="00BB015B"/>
    <w:rsid w:val="00C11BBC"/>
    <w:rsid w:val="00C54859"/>
    <w:rsid w:val="00C93372"/>
    <w:rsid w:val="00CB675D"/>
    <w:rsid w:val="00D84DE0"/>
    <w:rsid w:val="00F66168"/>
    <w:rsid w:val="00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1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6168"/>
    <w:rPr>
      <w:kern w:val="2"/>
    </w:rPr>
  </w:style>
  <w:style w:type="paragraph" w:styleId="a6">
    <w:name w:val="footer"/>
    <w:basedOn w:val="a"/>
    <w:link w:val="a7"/>
    <w:rsid w:val="00F6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66168"/>
    <w:rPr>
      <w:kern w:val="2"/>
    </w:rPr>
  </w:style>
  <w:style w:type="paragraph" w:styleId="a8">
    <w:name w:val="Balloon Text"/>
    <w:basedOn w:val="a"/>
    <w:link w:val="a9"/>
    <w:rsid w:val="00B1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11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1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6168"/>
    <w:rPr>
      <w:kern w:val="2"/>
    </w:rPr>
  </w:style>
  <w:style w:type="paragraph" w:styleId="a6">
    <w:name w:val="footer"/>
    <w:basedOn w:val="a"/>
    <w:link w:val="a7"/>
    <w:rsid w:val="00F6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66168"/>
    <w:rPr>
      <w:kern w:val="2"/>
    </w:rPr>
  </w:style>
  <w:style w:type="paragraph" w:styleId="a8">
    <w:name w:val="Balloon Text"/>
    <w:basedOn w:val="a"/>
    <w:link w:val="a9"/>
    <w:rsid w:val="00B1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11E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93E8-D300-45F6-A32B-9F7D7048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ISU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義守大學燕巢分部門禁管制開放權限申請表</dc:title>
  <dc:creator>Admin</dc:creator>
  <cp:lastModifiedBy>user</cp:lastModifiedBy>
  <cp:revision>2</cp:revision>
  <cp:lastPrinted>2011-01-14T03:20:00Z</cp:lastPrinted>
  <dcterms:created xsi:type="dcterms:W3CDTF">2019-12-24T08:39:00Z</dcterms:created>
  <dcterms:modified xsi:type="dcterms:W3CDTF">2019-12-24T08:39:00Z</dcterms:modified>
</cp:coreProperties>
</file>